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5E65" w14:textId="77777777" w:rsidR="009E799C" w:rsidRDefault="009E799C" w:rsidP="009E799C">
      <w:pPr>
        <w:pStyle w:val="Header"/>
        <w:jc w:val="both"/>
      </w:pPr>
      <w:r>
        <w:object w:dxaOrig="8971" w:dyaOrig="1307" w14:anchorId="2998B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i1025" type="#_x0000_t75" alt="" style="width:449.25pt;height:65.25pt;mso-position-horizontal-relative:page;mso-position-vertical-relative:page" o:ole="">
            <v:fill o:detectmouseclick="t"/>
            <v:imagedata r:id="rId4" o:title=""/>
          </v:shape>
          <o:OLEObject Type="Embed" ProgID="CorelDraw.Graphic.14" ShapeID="Object 3" DrawAspect="Content" ObjectID="_1710837752" r:id="rId5"/>
        </w:object>
      </w:r>
    </w:p>
    <w:p w14:paraId="5FA53EED" w14:textId="77777777" w:rsidR="009E799C" w:rsidRDefault="009E799C" w:rsidP="009E799C">
      <w:pPr>
        <w:pStyle w:val="Header"/>
        <w:jc w:val="both"/>
      </w:pPr>
    </w:p>
    <w:p w14:paraId="616BFC10" w14:textId="77777777" w:rsidR="009E799C" w:rsidRDefault="009E799C" w:rsidP="009E799C">
      <w:pPr>
        <w:jc w:val="both"/>
      </w:pPr>
      <w:r>
        <w:rPr>
          <w:b/>
          <w:sz w:val="22"/>
          <w:szCs w:val="22"/>
          <w:lang w:val="it-IT"/>
        </w:rPr>
        <w:t xml:space="preserve">      </w:t>
      </w:r>
      <w:r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7BE7B685" wp14:editId="0351F479">
            <wp:extent cx="1104181" cy="664234"/>
            <wp:effectExtent l="0" t="0" r="1270" b="254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54" cy="66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lang w:val="it-IT"/>
        </w:rPr>
        <w:t xml:space="preserve">                </w:t>
      </w:r>
    </w:p>
    <w:p w14:paraId="06B1D638" w14:textId="77777777" w:rsidR="009E799C" w:rsidRPr="0008590E" w:rsidRDefault="009E799C" w:rsidP="009E799C">
      <w:pPr>
        <w:rPr>
          <w:rFonts w:asciiTheme="majorBidi" w:hAnsiTheme="majorBidi" w:cstheme="majorBidi"/>
        </w:rPr>
      </w:pPr>
      <w:r>
        <w:tab/>
      </w:r>
      <w:r>
        <w:tab/>
      </w:r>
      <w:r>
        <w:tab/>
      </w:r>
    </w:p>
    <w:p w14:paraId="6F73E51A" w14:textId="77777777" w:rsidR="009E799C" w:rsidRPr="0008590E" w:rsidRDefault="009E799C" w:rsidP="009E799C">
      <w:pPr>
        <w:rPr>
          <w:rFonts w:asciiTheme="majorBidi" w:hAnsiTheme="majorBidi" w:cstheme="majorBidi"/>
        </w:rPr>
      </w:pPr>
    </w:p>
    <w:p w14:paraId="4C291094" w14:textId="77777777" w:rsidR="009E799C" w:rsidRDefault="009E799C" w:rsidP="009E799C">
      <w:pPr>
        <w:jc w:val="center"/>
        <w:rPr>
          <w:rFonts w:asciiTheme="majorBidi" w:hAnsiTheme="majorBidi" w:cstheme="majorBidi"/>
          <w:b/>
          <w:lang w:eastAsia="en-US"/>
        </w:rPr>
      </w:pPr>
    </w:p>
    <w:p w14:paraId="5E6DDA9A" w14:textId="77777777" w:rsidR="009E799C" w:rsidRDefault="009E799C" w:rsidP="009E799C">
      <w:pPr>
        <w:jc w:val="center"/>
        <w:rPr>
          <w:rFonts w:asciiTheme="majorBidi" w:hAnsiTheme="majorBidi" w:cstheme="majorBidi"/>
          <w:b/>
        </w:rPr>
      </w:pPr>
    </w:p>
    <w:p w14:paraId="376821CF" w14:textId="77777777" w:rsidR="009E799C" w:rsidRDefault="009E799C" w:rsidP="009E799C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LISTA INCIDENTELOR DE INTEGRITATE ÎNREGISTRATE ÎN ANUL 2020 ȘI MĂSURILE ADOPTATE PENTRU REMEDIEREA ASPECTELOR CARE AU FAVORIZAT PRODUCEREA INCIDENTULUI LA NIVELUL MUZELUI SPORTULUI</w:t>
      </w:r>
    </w:p>
    <w:p w14:paraId="30E5D033" w14:textId="77777777" w:rsidR="009E799C" w:rsidRDefault="009E799C" w:rsidP="009E799C">
      <w:pPr>
        <w:jc w:val="center"/>
        <w:rPr>
          <w:rFonts w:asciiTheme="majorBidi" w:hAnsiTheme="majorBidi" w:cstheme="majorBidi"/>
          <w:b/>
        </w:rPr>
      </w:pPr>
    </w:p>
    <w:p w14:paraId="7B7111BC" w14:textId="77777777" w:rsidR="009E799C" w:rsidRDefault="009E799C" w:rsidP="009E799C">
      <w:pPr>
        <w:jc w:val="center"/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253"/>
        <w:gridCol w:w="4218"/>
      </w:tblGrid>
      <w:tr w:rsidR="009E799C" w14:paraId="185B429A" w14:textId="77777777" w:rsidTr="003803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5800" w14:textId="77777777" w:rsidR="009E799C" w:rsidRDefault="009E799C" w:rsidP="00380329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29B6D7D6" w14:textId="77777777" w:rsidR="009E799C" w:rsidRDefault="009E799C" w:rsidP="00380329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Nr. Crt.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C6E" w14:textId="77777777" w:rsidR="009E799C" w:rsidRDefault="009E799C" w:rsidP="00380329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47B520EF" w14:textId="77777777" w:rsidR="009E799C" w:rsidRDefault="009E799C" w:rsidP="00380329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Incidente de integritate intervenite în perioada de raportare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5D06" w14:textId="77777777" w:rsidR="009E799C" w:rsidRDefault="009E799C" w:rsidP="00380329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1DA66DBF" w14:textId="77777777" w:rsidR="009E799C" w:rsidRDefault="009E799C" w:rsidP="00380329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Măsurile de remediere a aspectelor care au favorizat producerea incidentului </w:t>
            </w:r>
          </w:p>
          <w:p w14:paraId="14CD0591" w14:textId="77777777" w:rsidR="009E799C" w:rsidRDefault="009E799C" w:rsidP="0038032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9E799C" w14:paraId="4A4E9001" w14:textId="77777777" w:rsidTr="00380329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C6E5" w14:textId="77777777" w:rsidR="009E799C" w:rsidRDefault="009E799C" w:rsidP="0038032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F478" w14:textId="77777777" w:rsidR="009E799C" w:rsidRDefault="009E799C" w:rsidP="00380329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122758B2" w14:textId="77777777" w:rsidR="009E799C" w:rsidRDefault="009E799C" w:rsidP="00380329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Nu a fost cazul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4F2C" w14:textId="77777777" w:rsidR="009E799C" w:rsidRDefault="009E799C" w:rsidP="00380329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14:paraId="4423F63D" w14:textId="77777777" w:rsidR="009E799C" w:rsidRDefault="009E799C" w:rsidP="00380329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Nu a fost cazul </w:t>
            </w:r>
          </w:p>
          <w:p w14:paraId="32AA4CBC" w14:textId="77777777" w:rsidR="009E799C" w:rsidRDefault="009E799C" w:rsidP="00380329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14:paraId="42F749AF" w14:textId="77777777" w:rsidR="009E799C" w:rsidRDefault="009E799C" w:rsidP="009E799C">
      <w:pPr>
        <w:jc w:val="center"/>
        <w:rPr>
          <w:rFonts w:asciiTheme="majorBidi" w:hAnsiTheme="majorBidi" w:cstheme="majorBidi"/>
          <w:b/>
        </w:rPr>
      </w:pPr>
    </w:p>
    <w:p w14:paraId="23D297D1" w14:textId="77777777" w:rsidR="009E799C" w:rsidRDefault="009E799C" w:rsidP="009E799C">
      <w:pPr>
        <w:jc w:val="center"/>
        <w:rPr>
          <w:rFonts w:asciiTheme="majorBidi" w:hAnsiTheme="majorBidi" w:cstheme="majorBidi"/>
          <w:b/>
        </w:rPr>
      </w:pPr>
    </w:p>
    <w:p w14:paraId="6116ED36" w14:textId="77777777" w:rsidR="009E799C" w:rsidRDefault="009E799C" w:rsidP="009E799C">
      <w:pPr>
        <w:rPr>
          <w:rFonts w:asciiTheme="majorBidi" w:hAnsiTheme="majorBidi" w:cstheme="majorBidi"/>
          <w:b/>
        </w:rPr>
      </w:pPr>
    </w:p>
    <w:p w14:paraId="47972AFA" w14:textId="77777777" w:rsidR="009E799C" w:rsidRDefault="009E799C" w:rsidP="009E799C">
      <w:pPr>
        <w:jc w:val="center"/>
        <w:rPr>
          <w:rFonts w:asciiTheme="majorBidi" w:hAnsiTheme="majorBidi" w:cstheme="majorBidi"/>
          <w:b/>
        </w:rPr>
      </w:pPr>
    </w:p>
    <w:p w14:paraId="0D58840D" w14:textId="77777777" w:rsidR="009E799C" w:rsidRDefault="009E799C" w:rsidP="009E799C">
      <w:pPr>
        <w:jc w:val="center"/>
        <w:rPr>
          <w:rFonts w:asciiTheme="majorBidi" w:hAnsiTheme="majorBidi" w:cstheme="majorBidi"/>
          <w:b/>
        </w:rPr>
      </w:pPr>
    </w:p>
    <w:p w14:paraId="17CEA84A" w14:textId="77777777" w:rsidR="009E799C" w:rsidRDefault="009E799C" w:rsidP="009E799C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DIRECTOR,</w:t>
      </w:r>
    </w:p>
    <w:p w14:paraId="6E1ACFE2" w14:textId="77777777" w:rsidR="009E799C" w:rsidRDefault="009E799C" w:rsidP="009E799C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VALENTINA MĂLÎIA </w:t>
      </w:r>
    </w:p>
    <w:p w14:paraId="15A6095D" w14:textId="77777777" w:rsidR="009E799C" w:rsidRPr="0008590E" w:rsidRDefault="009E799C" w:rsidP="009E799C">
      <w:pPr>
        <w:jc w:val="both"/>
        <w:rPr>
          <w:rFonts w:asciiTheme="majorBidi" w:hAnsiTheme="majorBidi" w:cstheme="majorBidi"/>
          <w:b/>
        </w:rPr>
      </w:pPr>
    </w:p>
    <w:p w14:paraId="1DC1FCCB" w14:textId="77777777" w:rsidR="009E799C" w:rsidRDefault="009E799C" w:rsidP="009E799C">
      <w:pPr>
        <w:jc w:val="both"/>
      </w:pPr>
    </w:p>
    <w:p w14:paraId="360BC094" w14:textId="77777777" w:rsidR="009E799C" w:rsidRDefault="009E799C" w:rsidP="009E799C"/>
    <w:p w14:paraId="0A0BBAFB" w14:textId="77777777" w:rsidR="006739E0" w:rsidRDefault="006739E0"/>
    <w:sectPr w:rsidR="006739E0">
      <w:footerReference w:type="default" r:id="rId7"/>
      <w:pgSz w:w="11906" w:h="16838"/>
      <w:pgMar w:top="1418" w:right="1134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65A6" w14:textId="77777777" w:rsidR="00537B82" w:rsidRDefault="009E799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Bd. Mărăşti, Nr. 20A,</w:t>
    </w:r>
  </w:p>
  <w:p w14:paraId="2E748B24" w14:textId="77777777" w:rsidR="00537B82" w:rsidRDefault="009E799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Sector 1, Bucureşti</w:t>
    </w:r>
  </w:p>
  <w:p w14:paraId="480ABBF8" w14:textId="77777777" w:rsidR="00537B82" w:rsidRDefault="009E799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Tel./Fax: +40 (0)</w:t>
    </w:r>
    <w:r>
      <w:rPr>
        <w:rFonts w:eastAsia="Helvetica"/>
        <w:color w:val="1C1E21"/>
        <w:sz w:val="20"/>
        <w:szCs w:val="20"/>
        <w:shd w:val="clear" w:color="auto" w:fill="FFFFFF"/>
      </w:rPr>
      <w:t>21 796 1454</w:t>
    </w:r>
  </w:p>
  <w:p w14:paraId="5ED9F567" w14:textId="77777777" w:rsidR="00537B82" w:rsidRDefault="009E799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Email: </w:t>
    </w:r>
    <w:hyperlink r:id="rId1" w:history="1">
      <w:r>
        <w:rPr>
          <w:rStyle w:val="Hyperlink"/>
          <w:color w:val="auto"/>
          <w:sz w:val="20"/>
          <w:szCs w:val="20"/>
        </w:rPr>
        <w:t>muzeul.sportului@mts.ro</w:t>
      </w:r>
    </w:hyperlink>
  </w:p>
  <w:p w14:paraId="6AA8683A" w14:textId="77777777" w:rsidR="00537B82" w:rsidRDefault="009E799C">
    <w:pPr>
      <w:pStyle w:val="Header"/>
      <w:jc w:val="right"/>
      <w:rPr>
        <w:rFonts w:ascii="Arial" w:hAnsi="Arial" w:cs="Arial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9C"/>
    <w:rsid w:val="00002889"/>
    <w:rsid w:val="006739E0"/>
    <w:rsid w:val="009E799C"/>
    <w:rsid w:val="00D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50A8"/>
  <w15:chartTrackingRefBased/>
  <w15:docId w15:val="{5133FDA1-AC0E-4200-93D8-30AA4880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799C"/>
    <w:rPr>
      <w:color w:val="0000FF"/>
      <w:u w:val="single"/>
    </w:rPr>
  </w:style>
  <w:style w:type="paragraph" w:styleId="Header">
    <w:name w:val="header"/>
    <w:basedOn w:val="Normal"/>
    <w:link w:val="HeaderChar"/>
    <w:rsid w:val="009E79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E799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9E79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E799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9E799C"/>
    <w:pPr>
      <w:spacing w:after="0" w:line="240" w:lineRule="auto"/>
    </w:pPr>
    <w:rPr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zeul.sportului@mt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2022-04-07T08:56:00Z</dcterms:created>
  <dcterms:modified xsi:type="dcterms:W3CDTF">2022-04-07T08:56:00Z</dcterms:modified>
</cp:coreProperties>
</file>